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B8" w:rsidRPr="004312B8" w:rsidRDefault="004312B8" w:rsidP="004312B8">
      <w:pPr>
        <w:rPr>
          <w:b/>
          <w:lang w:val="pl-PL"/>
        </w:rPr>
      </w:pPr>
      <w:r w:rsidRPr="004312B8">
        <w:rPr>
          <w:b/>
          <w:lang w:val="pl-PL"/>
        </w:rPr>
        <w:t>Zad. 1</w:t>
      </w:r>
    </w:p>
    <w:p w:rsidR="004312B8" w:rsidRPr="004312B8" w:rsidRDefault="004312B8" w:rsidP="004312B8">
      <w:pPr>
        <w:rPr>
          <w:lang w:val="pl-PL"/>
        </w:rPr>
      </w:pPr>
      <w:r w:rsidRPr="004312B8">
        <w:rPr>
          <w:lang w:val="pl-PL"/>
        </w:rPr>
        <w:t>Przeprowadzono badanie kaloryczności śniadań oferowanych w jednym z rzeszowskich przedszkoli. W tym celu notowano kaloryczność posiłków przez kolejne 20 dni. Uzyskano następujące wyniki (w kcal):</w:t>
      </w:r>
    </w:p>
    <w:p w:rsidR="004312B8" w:rsidRPr="004312B8" w:rsidRDefault="004312B8" w:rsidP="004312B8">
      <w:pPr>
        <w:rPr>
          <w:lang w:val="pl-PL"/>
        </w:rPr>
      </w:pPr>
      <w:r w:rsidRPr="004312B8">
        <w:rPr>
          <w:lang w:val="pl-PL"/>
        </w:rPr>
        <w:t>281, 292, 316, 320, 340, 344, 345, 350, 360, 365, 365, 365, 370, 370, 380, 385, 400, 400, 425, 427</w:t>
      </w:r>
    </w:p>
    <w:p w:rsidR="004312B8" w:rsidRDefault="004312B8" w:rsidP="004312B8">
      <w:pPr>
        <w:rPr>
          <w:lang w:val="pl-PL"/>
        </w:rPr>
      </w:pPr>
      <w:r w:rsidRPr="004312B8">
        <w:rPr>
          <w:lang w:val="pl-PL"/>
        </w:rPr>
        <w:t xml:space="preserve">Wyznacz: </w:t>
      </w:r>
    </w:p>
    <w:p w:rsidR="004312B8" w:rsidRDefault="004312B8" w:rsidP="003E0D55">
      <w:pPr>
        <w:spacing w:after="0"/>
        <w:ind w:left="284"/>
        <w:rPr>
          <w:lang w:val="pl-PL"/>
        </w:rPr>
      </w:pPr>
      <w:r w:rsidRPr="004312B8">
        <w:rPr>
          <w:lang w:val="pl-PL"/>
        </w:rPr>
        <w:t xml:space="preserve">- wartość minimalną i maksymalną </w:t>
      </w:r>
    </w:p>
    <w:p w:rsidR="004312B8" w:rsidRDefault="004312B8" w:rsidP="003E0D55">
      <w:pPr>
        <w:spacing w:after="0"/>
        <w:ind w:left="284"/>
        <w:rPr>
          <w:lang w:val="pl-PL"/>
        </w:rPr>
      </w:pPr>
      <w:r w:rsidRPr="004312B8">
        <w:rPr>
          <w:lang w:val="pl-PL"/>
        </w:rPr>
        <w:t xml:space="preserve">- rozstęp </w:t>
      </w:r>
    </w:p>
    <w:p w:rsidR="004312B8" w:rsidRDefault="004312B8" w:rsidP="003E0D55">
      <w:pPr>
        <w:spacing w:after="0"/>
        <w:ind w:left="284"/>
        <w:rPr>
          <w:lang w:val="pl-PL"/>
        </w:rPr>
      </w:pPr>
      <w:r w:rsidRPr="004312B8">
        <w:rPr>
          <w:lang w:val="pl-PL"/>
        </w:rPr>
        <w:t xml:space="preserve">- średnią i medianę </w:t>
      </w:r>
    </w:p>
    <w:p w:rsidR="004312B8" w:rsidRDefault="004312B8" w:rsidP="003E0D55">
      <w:pPr>
        <w:spacing w:after="0"/>
        <w:ind w:left="284"/>
        <w:rPr>
          <w:lang w:val="pl-PL"/>
        </w:rPr>
      </w:pPr>
      <w:r w:rsidRPr="004312B8">
        <w:rPr>
          <w:lang w:val="pl-PL"/>
        </w:rPr>
        <w:t xml:space="preserve">- wariancję </w:t>
      </w:r>
      <w:r>
        <w:rPr>
          <w:lang w:val="pl-PL"/>
        </w:rPr>
        <w:t>i</w:t>
      </w:r>
      <w:r w:rsidRPr="004312B8">
        <w:rPr>
          <w:lang w:val="pl-PL"/>
        </w:rPr>
        <w:t xml:space="preserve"> odchylenie standardowe </w:t>
      </w:r>
    </w:p>
    <w:p w:rsidR="004312B8" w:rsidRDefault="004312B8" w:rsidP="003E0D55">
      <w:pPr>
        <w:spacing w:after="0"/>
        <w:ind w:left="284"/>
        <w:rPr>
          <w:lang w:val="pl-PL"/>
        </w:rPr>
      </w:pPr>
      <w:r w:rsidRPr="004312B8">
        <w:rPr>
          <w:lang w:val="pl-PL"/>
        </w:rPr>
        <w:t xml:space="preserve">- współczynnik zmienności </w:t>
      </w:r>
    </w:p>
    <w:p w:rsidR="000B51D3" w:rsidRDefault="004312B8" w:rsidP="003E0D55">
      <w:pPr>
        <w:spacing w:after="0"/>
        <w:ind w:left="284"/>
        <w:rPr>
          <w:lang w:val="pl-PL"/>
        </w:rPr>
      </w:pPr>
      <w:r w:rsidRPr="004312B8">
        <w:rPr>
          <w:lang w:val="pl-PL"/>
        </w:rPr>
        <w:t>- stwórz szereg rozdzielczy i histogram</w:t>
      </w:r>
    </w:p>
    <w:p w:rsidR="004312B8" w:rsidRDefault="004312B8" w:rsidP="004312B8">
      <w:pPr>
        <w:rPr>
          <w:b/>
          <w:lang w:val="pl-PL"/>
        </w:rPr>
      </w:pPr>
    </w:p>
    <w:p w:rsidR="004312B8" w:rsidRPr="004312B8" w:rsidRDefault="004312B8" w:rsidP="004312B8">
      <w:pPr>
        <w:rPr>
          <w:b/>
          <w:lang w:val="pl-PL"/>
        </w:rPr>
      </w:pPr>
      <w:r w:rsidRPr="004312B8">
        <w:rPr>
          <w:b/>
          <w:lang w:val="pl-PL"/>
        </w:rPr>
        <w:t>Zad 2.</w:t>
      </w:r>
    </w:p>
    <w:p w:rsidR="004312B8" w:rsidRDefault="004312B8" w:rsidP="004312B8">
      <w:pPr>
        <w:rPr>
          <w:lang w:val="pl-PL"/>
        </w:rPr>
      </w:pPr>
      <w:r>
        <w:rPr>
          <w:lang w:val="pl-PL"/>
        </w:rPr>
        <w:t>Zbadano zawartość mięsa w szynce pewnego producenta. W zakładzie produkcyjnym pobrano 22 próbki szybki i uzyskano następujące wyniki (w g mięsa na 100 g produktu):</w:t>
      </w:r>
    </w:p>
    <w:p w:rsidR="004312B8" w:rsidRDefault="004312B8" w:rsidP="004312B8">
      <w:pPr>
        <w:rPr>
          <w:lang w:val="pl-PL"/>
        </w:rPr>
      </w:pPr>
      <w:r>
        <w:rPr>
          <w:lang w:val="pl-PL"/>
        </w:rPr>
        <w:t>84,5; 84,8; 86.7; 89,2; 8</w:t>
      </w:r>
      <w:r w:rsidRPr="004312B8">
        <w:rPr>
          <w:lang w:val="pl-PL"/>
        </w:rPr>
        <w:t>9</w:t>
      </w:r>
      <w:r>
        <w:rPr>
          <w:lang w:val="pl-PL"/>
        </w:rPr>
        <w:t>,3;</w:t>
      </w:r>
      <w:r w:rsidRPr="004312B8">
        <w:rPr>
          <w:lang w:val="pl-PL"/>
        </w:rPr>
        <w:t xml:space="preserve"> </w:t>
      </w:r>
      <w:r>
        <w:rPr>
          <w:lang w:val="pl-PL"/>
        </w:rPr>
        <w:t>89,3;</w:t>
      </w:r>
      <w:r w:rsidRPr="004312B8">
        <w:rPr>
          <w:lang w:val="pl-PL"/>
        </w:rPr>
        <w:t xml:space="preserve"> </w:t>
      </w:r>
      <w:r>
        <w:rPr>
          <w:lang w:val="pl-PL"/>
        </w:rPr>
        <w:t>89,7; 89,8; 90.0;</w:t>
      </w:r>
      <w:r w:rsidRPr="004312B8">
        <w:rPr>
          <w:lang w:val="pl-PL"/>
        </w:rPr>
        <w:t xml:space="preserve"> </w:t>
      </w:r>
      <w:r>
        <w:rPr>
          <w:lang w:val="pl-PL"/>
        </w:rPr>
        <w:t>90,0; 90,0; 90,7;</w:t>
      </w:r>
      <w:r w:rsidRPr="004312B8">
        <w:rPr>
          <w:lang w:val="pl-PL"/>
        </w:rPr>
        <w:t xml:space="preserve"> </w:t>
      </w:r>
      <w:r>
        <w:rPr>
          <w:lang w:val="pl-PL"/>
        </w:rPr>
        <w:t>91,1; 91,5; 91,5; 91,5; 92,0; 92,1; 92,4; 92,5; 92,5; 93,1; 94,5</w:t>
      </w:r>
    </w:p>
    <w:p w:rsidR="004412C2" w:rsidRPr="004412C2" w:rsidRDefault="004412C2" w:rsidP="004412C2">
      <w:pPr>
        <w:rPr>
          <w:lang w:val="pl-PL"/>
        </w:rPr>
      </w:pPr>
      <w:r w:rsidRPr="004412C2">
        <w:rPr>
          <w:lang w:val="pl-PL"/>
        </w:rPr>
        <w:t xml:space="preserve">Wyznacz: </w:t>
      </w:r>
    </w:p>
    <w:p w:rsidR="004412C2" w:rsidRPr="004412C2" w:rsidRDefault="004412C2" w:rsidP="003E0D55">
      <w:pPr>
        <w:spacing w:after="0"/>
        <w:ind w:left="284"/>
        <w:rPr>
          <w:lang w:val="pl-PL"/>
        </w:rPr>
      </w:pPr>
      <w:r w:rsidRPr="004412C2">
        <w:rPr>
          <w:lang w:val="pl-PL"/>
        </w:rPr>
        <w:t xml:space="preserve">- </w:t>
      </w:r>
      <w:bookmarkStart w:id="0" w:name="_GoBack"/>
      <w:r w:rsidRPr="004412C2">
        <w:rPr>
          <w:lang w:val="pl-PL"/>
        </w:rPr>
        <w:t xml:space="preserve">wartość minimalną i maksymalną </w:t>
      </w:r>
    </w:p>
    <w:p w:rsidR="004412C2" w:rsidRPr="004412C2" w:rsidRDefault="004412C2" w:rsidP="003E0D55">
      <w:pPr>
        <w:spacing w:after="0"/>
        <w:ind w:left="284"/>
        <w:rPr>
          <w:lang w:val="pl-PL"/>
        </w:rPr>
      </w:pPr>
      <w:r w:rsidRPr="004412C2">
        <w:rPr>
          <w:lang w:val="pl-PL"/>
        </w:rPr>
        <w:t xml:space="preserve">- rozstęp </w:t>
      </w:r>
    </w:p>
    <w:p w:rsidR="004412C2" w:rsidRPr="004412C2" w:rsidRDefault="004412C2" w:rsidP="003E0D55">
      <w:pPr>
        <w:spacing w:after="0"/>
        <w:ind w:left="284"/>
        <w:rPr>
          <w:lang w:val="pl-PL"/>
        </w:rPr>
      </w:pPr>
      <w:r w:rsidRPr="004412C2">
        <w:rPr>
          <w:lang w:val="pl-PL"/>
        </w:rPr>
        <w:t xml:space="preserve">- średnią i medianę </w:t>
      </w:r>
    </w:p>
    <w:p w:rsidR="004412C2" w:rsidRPr="004412C2" w:rsidRDefault="004412C2" w:rsidP="003E0D55">
      <w:pPr>
        <w:spacing w:after="0"/>
        <w:ind w:left="284"/>
        <w:rPr>
          <w:lang w:val="pl-PL"/>
        </w:rPr>
      </w:pPr>
      <w:r w:rsidRPr="004412C2">
        <w:rPr>
          <w:lang w:val="pl-PL"/>
        </w:rPr>
        <w:t xml:space="preserve">- wariancję i odchylenie standardowe </w:t>
      </w:r>
    </w:p>
    <w:p w:rsidR="004412C2" w:rsidRPr="004412C2" w:rsidRDefault="004412C2" w:rsidP="003E0D55">
      <w:pPr>
        <w:spacing w:after="0"/>
        <w:ind w:left="284"/>
        <w:rPr>
          <w:lang w:val="pl-PL"/>
        </w:rPr>
      </w:pPr>
      <w:r w:rsidRPr="004412C2">
        <w:rPr>
          <w:lang w:val="pl-PL"/>
        </w:rPr>
        <w:t xml:space="preserve">- współczynnik zmienności </w:t>
      </w:r>
    </w:p>
    <w:p w:rsidR="004312B8" w:rsidRPr="004312B8" w:rsidRDefault="004412C2" w:rsidP="003E0D55">
      <w:pPr>
        <w:spacing w:after="0"/>
        <w:ind w:left="284"/>
        <w:rPr>
          <w:lang w:val="pl-PL"/>
        </w:rPr>
      </w:pPr>
      <w:r w:rsidRPr="004412C2">
        <w:rPr>
          <w:lang w:val="pl-PL"/>
        </w:rPr>
        <w:t xml:space="preserve">- stwórz </w:t>
      </w:r>
      <w:bookmarkEnd w:id="0"/>
      <w:r w:rsidRPr="004412C2">
        <w:rPr>
          <w:lang w:val="pl-PL"/>
        </w:rPr>
        <w:t>szereg rozdzielczy i histogram</w:t>
      </w:r>
    </w:p>
    <w:sectPr w:rsidR="004312B8" w:rsidRPr="004312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B8"/>
    <w:rsid w:val="00067DE3"/>
    <w:rsid w:val="000B51D3"/>
    <w:rsid w:val="00197230"/>
    <w:rsid w:val="002F10C9"/>
    <w:rsid w:val="00357AE1"/>
    <w:rsid w:val="003E0D55"/>
    <w:rsid w:val="004312B8"/>
    <w:rsid w:val="004412C2"/>
    <w:rsid w:val="005624D8"/>
    <w:rsid w:val="005F6CA6"/>
    <w:rsid w:val="00793564"/>
    <w:rsid w:val="00983DB4"/>
    <w:rsid w:val="00A6105C"/>
    <w:rsid w:val="00AE764F"/>
    <w:rsid w:val="00B9707C"/>
    <w:rsid w:val="00C61B6D"/>
    <w:rsid w:val="00D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FDDE"/>
  <w15:chartTrackingRefBased/>
  <w15:docId w15:val="{F02C22B0-AA74-4084-8EA1-19C2F6B9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</dc:creator>
  <cp:keywords/>
  <dc:description/>
  <cp:lastModifiedBy>PSE</cp:lastModifiedBy>
  <cp:revision>3</cp:revision>
  <dcterms:created xsi:type="dcterms:W3CDTF">2019-02-10T07:18:00Z</dcterms:created>
  <dcterms:modified xsi:type="dcterms:W3CDTF">2019-02-10T07:26:00Z</dcterms:modified>
</cp:coreProperties>
</file>